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F8" w:rsidRPr="009140BF" w:rsidRDefault="00532AF8" w:rsidP="00532AF8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</w:rPr>
      </w:pPr>
      <w:r w:rsidRPr="009140BF">
        <w:rPr>
          <w:rFonts w:ascii="Times New Roman" w:eastAsia="Times New Roman" w:hAnsi="Times New Roman" w:cs="Times New Roman"/>
          <w:b/>
        </w:rPr>
        <w:t>Аннотация</w:t>
      </w:r>
    </w:p>
    <w:p w:rsidR="00F25972" w:rsidRPr="009140BF" w:rsidRDefault="00F25972" w:rsidP="00F25972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9140BF">
        <w:rPr>
          <w:rFonts w:ascii="Times New Roman" w:eastAsia="Times New Roman" w:hAnsi="Times New Roman" w:cs="Times New Roman"/>
        </w:rPr>
        <w:t xml:space="preserve">Рабочая программа по </w:t>
      </w:r>
      <w:r w:rsidRPr="009140BF">
        <w:rPr>
          <w:rFonts w:ascii="Times New Roman" w:hAnsi="Times New Roman" w:cs="Times New Roman"/>
        </w:rPr>
        <w:t>родному (удмуртскому) языку и литературе</w:t>
      </w:r>
      <w:r w:rsidRPr="009140BF">
        <w:rPr>
          <w:rFonts w:ascii="Times New Roman" w:eastAsia="Times New Roman" w:hAnsi="Times New Roman" w:cs="Times New Roman"/>
        </w:rPr>
        <w:t xml:space="preserve"> для 5 класса составлена на основе следующих нормативно-правовых и инструктивно-методических документов:</w:t>
      </w:r>
    </w:p>
    <w:p w:rsidR="00F25972" w:rsidRPr="009140BF" w:rsidRDefault="00F25972" w:rsidP="00F25972">
      <w:pPr>
        <w:jc w:val="both"/>
        <w:rPr>
          <w:rFonts w:ascii="Times New Roman" w:eastAsia="Arial Unicode MS" w:hAnsi="Times New Roman" w:cs="Times New Roman"/>
        </w:rPr>
      </w:pPr>
      <w:r w:rsidRPr="009140BF">
        <w:rPr>
          <w:rFonts w:ascii="Times New Roman" w:hAnsi="Times New Roman" w:cs="Times New Roman"/>
        </w:rPr>
        <w:t>1.Федерального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F25972" w:rsidRPr="009140BF" w:rsidRDefault="00F25972" w:rsidP="00F25972">
      <w:pPr>
        <w:pStyle w:val="a3"/>
        <w:shd w:val="clear" w:color="auto" w:fill="FFFFFF"/>
        <w:jc w:val="both"/>
        <w:rPr>
          <w:color w:val="000000"/>
          <w:sz w:val="22"/>
          <w:szCs w:val="22"/>
        </w:rPr>
      </w:pPr>
      <w:r w:rsidRPr="009140BF">
        <w:rPr>
          <w:color w:val="000000"/>
          <w:sz w:val="22"/>
          <w:szCs w:val="22"/>
        </w:rPr>
        <w:t>2.Приказа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</w:r>
    </w:p>
    <w:p w:rsidR="00F25972" w:rsidRPr="009140BF" w:rsidRDefault="00F25972" w:rsidP="00F25972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</w:rPr>
      </w:pPr>
      <w:r w:rsidRPr="009140BF">
        <w:rPr>
          <w:rFonts w:ascii="Times New Roman" w:eastAsia="Times New Roman" w:hAnsi="Times New Roman" w:cs="Times New Roman"/>
        </w:rPr>
        <w:t>3. Приказа Министерства образования и науки Российской Федерации от 29.12.2014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образования.</w:t>
      </w:r>
    </w:p>
    <w:p w:rsidR="00F25972" w:rsidRPr="009140BF" w:rsidRDefault="00F25972" w:rsidP="00F25972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9140BF">
        <w:rPr>
          <w:rFonts w:ascii="Times New Roman" w:eastAsia="Times New Roman" w:hAnsi="Times New Roman" w:cs="Times New Roman"/>
        </w:rPr>
        <w:t>5. Приказа МО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25972" w:rsidRPr="009140BF" w:rsidRDefault="00F25972" w:rsidP="00F25972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9140BF">
        <w:rPr>
          <w:rFonts w:ascii="Times New Roman" w:eastAsia="Times New Roman" w:hAnsi="Times New Roman" w:cs="Times New Roman"/>
        </w:rPr>
        <w:t>6.​ Приказа МО РФ от 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N 253»</w:t>
      </w:r>
    </w:p>
    <w:p w:rsidR="00F25972" w:rsidRPr="009140BF" w:rsidRDefault="00F25972" w:rsidP="00F25972">
      <w:pPr>
        <w:tabs>
          <w:tab w:val="left" w:pos="993"/>
        </w:tabs>
        <w:jc w:val="both"/>
        <w:rPr>
          <w:rFonts w:ascii="Times New Roman" w:eastAsia="Arial Unicode MS" w:hAnsi="Times New Roman" w:cs="Times New Roman"/>
        </w:rPr>
      </w:pPr>
      <w:r w:rsidRPr="009140BF">
        <w:rPr>
          <w:rFonts w:ascii="Times New Roman" w:eastAsia="Times New Roman" w:hAnsi="Times New Roman" w:cs="Times New Roman"/>
        </w:rPr>
        <w:t>7.</w:t>
      </w:r>
      <w:r w:rsidRPr="009140BF">
        <w:rPr>
          <w:rFonts w:ascii="Times New Roman" w:hAnsi="Times New Roman" w:cs="Times New Roman"/>
        </w:rPr>
        <w:t>Программы общеобразовательных учреждений «Удмуртский язык и литература для 5-9 классов» под редакцией Г.Н Никольская  Ижевск, «Удмуртия</w:t>
      </w:r>
    </w:p>
    <w:p w:rsidR="00F25972" w:rsidRPr="009140BF" w:rsidRDefault="00F25972" w:rsidP="00F25972">
      <w:pPr>
        <w:tabs>
          <w:tab w:val="left" w:pos="993"/>
        </w:tabs>
        <w:jc w:val="both"/>
        <w:rPr>
          <w:rFonts w:ascii="Times New Roman" w:eastAsia="Times New Roman" w:hAnsi="Times New Roman" w:cs="Times New Roman"/>
        </w:rPr>
      </w:pPr>
      <w:r w:rsidRPr="009140BF">
        <w:rPr>
          <w:rFonts w:ascii="Times New Roman" w:hAnsi="Times New Roman" w:cs="Times New Roman"/>
        </w:rPr>
        <w:t>8. П</w:t>
      </w:r>
      <w:r w:rsidRPr="009140BF">
        <w:rPr>
          <w:rFonts w:ascii="Times New Roman" w:eastAsia="Times New Roman" w:hAnsi="Times New Roman" w:cs="Times New Roman"/>
        </w:rPr>
        <w:t>оложения о структуре, порядке разработки и утверждения рабочих программ учебных предметов, дисциплин (модулей) школы</w:t>
      </w:r>
    </w:p>
    <w:p w:rsidR="00F25972" w:rsidRPr="009140BF" w:rsidRDefault="00F25972" w:rsidP="00F25972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9140BF">
        <w:rPr>
          <w:rFonts w:ascii="Times New Roman" w:eastAsia="Times New Roman" w:hAnsi="Times New Roman" w:cs="Times New Roman"/>
        </w:rPr>
        <w:t xml:space="preserve">9.Учебного плана  МБОУ СОШ </w:t>
      </w:r>
      <w:proofErr w:type="spellStart"/>
      <w:r w:rsidRPr="009140BF">
        <w:rPr>
          <w:rFonts w:ascii="Times New Roman" w:eastAsia="Times New Roman" w:hAnsi="Times New Roman" w:cs="Times New Roman"/>
        </w:rPr>
        <w:t>с</w:t>
      </w:r>
      <w:proofErr w:type="gramStart"/>
      <w:r w:rsidRPr="009140BF">
        <w:rPr>
          <w:rFonts w:ascii="Times New Roman" w:eastAsia="Times New Roman" w:hAnsi="Times New Roman" w:cs="Times New Roman"/>
        </w:rPr>
        <w:t>.А</w:t>
      </w:r>
      <w:proofErr w:type="gramEnd"/>
      <w:r w:rsidRPr="009140BF">
        <w:rPr>
          <w:rFonts w:ascii="Times New Roman" w:eastAsia="Times New Roman" w:hAnsi="Times New Roman" w:cs="Times New Roman"/>
        </w:rPr>
        <w:t>рибашево</w:t>
      </w:r>
      <w:proofErr w:type="spellEnd"/>
      <w:r w:rsidRPr="009140BF">
        <w:rPr>
          <w:rFonts w:ascii="Times New Roman" w:eastAsia="Times New Roman" w:hAnsi="Times New Roman" w:cs="Times New Roman"/>
        </w:rPr>
        <w:t>, обучающихся по ФГОС на 2015-2016 учебный год.</w:t>
      </w:r>
    </w:p>
    <w:p w:rsidR="00B13141" w:rsidRPr="009140BF" w:rsidRDefault="00B13141" w:rsidP="00B13141">
      <w:pPr>
        <w:ind w:firstLine="600"/>
        <w:rPr>
          <w:rFonts w:ascii="Times New Roman" w:hAnsi="Times New Roman" w:cs="Times New Roman"/>
        </w:rPr>
      </w:pPr>
      <w:r w:rsidRPr="009140BF">
        <w:rPr>
          <w:rStyle w:val="20"/>
          <w:rFonts w:eastAsiaTheme="minorHAnsi"/>
        </w:rPr>
        <w:t xml:space="preserve">Основными целями 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изучения предмета «Удмуртская литература» являются: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1094"/>
        </w:tabs>
        <w:spacing w:after="0" w:line="274" w:lineRule="exact"/>
        <w:ind w:firstLine="600"/>
        <w:jc w:val="both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русской литературе (культуре), культурам других народов;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855"/>
        </w:tabs>
        <w:spacing w:after="0" w:line="274" w:lineRule="exact"/>
        <w:ind w:firstLine="600"/>
        <w:jc w:val="both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>вхождение в мир многонациональной российской культуры и интеграция на этой основе в единый многонациональный российский социум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;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865"/>
        </w:tabs>
        <w:spacing w:after="0" w:line="274" w:lineRule="exact"/>
        <w:ind w:firstLine="600"/>
        <w:jc w:val="both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>освоение знаний о родной (удмуртской) литературе, ее духовно-нравственных и эстетических ценностях, выдающихся произведениях удмуртских писателей, их жизни и творчестве, вершинных произведениях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;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865"/>
        </w:tabs>
        <w:spacing w:after="0" w:line="274" w:lineRule="exact"/>
        <w:ind w:firstLine="600"/>
        <w:jc w:val="both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>формирование эстетического вкуса на основе чтения и освоения художественных текстов удмуртской литературы, эстетической восприимчивости к произведениям иноязычной литературы; умений сопоставлять их с художественными произведениями</w:t>
      </w:r>
    </w:p>
    <w:p w:rsidR="00B13141" w:rsidRPr="009140BF" w:rsidRDefault="00B13141" w:rsidP="00B13141">
      <w:pPr>
        <w:tabs>
          <w:tab w:val="left" w:pos="865"/>
        </w:tabs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>родной литературы, выявлять сходство и различия, обусловленные особенностями образно-эстетической системы двух национальных литератур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;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887"/>
        </w:tabs>
        <w:spacing w:after="0" w:line="274" w:lineRule="exact"/>
        <w:ind w:firstLine="620"/>
        <w:jc w:val="both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>поэтапное, последовательное формирование умений читать, комментировать, анализировать и интерпретировать художественный текст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;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887"/>
        </w:tabs>
        <w:spacing w:after="0" w:line="274" w:lineRule="exact"/>
        <w:ind w:firstLine="620"/>
        <w:jc w:val="both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>овладение возможными алгоритмами постижения смыслов, заложенных в художественном тексте, и создание собственного текста, представление своих оценок и суждений по поводу прочитанного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;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887"/>
        </w:tabs>
        <w:spacing w:after="0" w:line="274" w:lineRule="exact"/>
        <w:ind w:firstLine="620"/>
        <w:jc w:val="both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 xml:space="preserve">овладение важнейшими </w:t>
      </w:r>
      <w:proofErr w:type="spellStart"/>
      <w:r w:rsidRPr="009140BF">
        <w:rPr>
          <w:rStyle w:val="21"/>
          <w:rFonts w:eastAsiaTheme="minorHAnsi"/>
        </w:rPr>
        <w:t>общеучебными</w:t>
      </w:r>
      <w:proofErr w:type="spellEnd"/>
      <w:r w:rsidRPr="009140BF">
        <w:rPr>
          <w:rStyle w:val="21"/>
          <w:rFonts w:eastAsiaTheme="minorHAnsi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т.д.)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;</w:t>
      </w:r>
    </w:p>
    <w:p w:rsidR="00B13141" w:rsidRPr="009140BF" w:rsidRDefault="00B13141" w:rsidP="00B13141">
      <w:pPr>
        <w:widowControl w:val="0"/>
        <w:numPr>
          <w:ilvl w:val="0"/>
          <w:numId w:val="1"/>
        </w:numPr>
        <w:tabs>
          <w:tab w:val="left" w:pos="887"/>
        </w:tabs>
        <w:spacing w:after="283" w:line="274" w:lineRule="exact"/>
        <w:ind w:firstLine="620"/>
        <w:jc w:val="both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 xml:space="preserve">использование опыта общения с произведениями художественной литературы в повседневной жизни и </w:t>
      </w:r>
      <w:r w:rsidRPr="009140BF">
        <w:rPr>
          <w:rStyle w:val="21"/>
          <w:rFonts w:eastAsiaTheme="minorHAnsi"/>
        </w:rPr>
        <w:lastRenderedPageBreak/>
        <w:t>учебной деятельности, речевом самосовершенствовании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>.</w:t>
      </w:r>
    </w:p>
    <w:p w:rsidR="00532AF8" w:rsidRPr="009140BF" w:rsidRDefault="00532AF8" w:rsidP="009140BF">
      <w:pPr>
        <w:pStyle w:val="23"/>
        <w:shd w:val="clear" w:color="auto" w:fill="auto"/>
        <w:tabs>
          <w:tab w:val="left" w:pos="1247"/>
        </w:tabs>
        <w:spacing w:after="0" w:line="280" w:lineRule="exact"/>
        <w:jc w:val="center"/>
        <w:rPr>
          <w:sz w:val="22"/>
          <w:szCs w:val="22"/>
        </w:rPr>
      </w:pPr>
      <w:bookmarkStart w:id="0" w:name="bookmark4"/>
      <w:r w:rsidRPr="009140BF">
        <w:rPr>
          <w:sz w:val="22"/>
          <w:szCs w:val="22"/>
        </w:rPr>
        <w:t>Место предмета «Удмуртская (родная) литература» в учебном плане</w:t>
      </w:r>
      <w:bookmarkEnd w:id="0"/>
    </w:p>
    <w:p w:rsidR="00532AF8" w:rsidRPr="009140BF" w:rsidRDefault="00532AF8" w:rsidP="009140BF">
      <w:pPr>
        <w:spacing w:after="0" w:line="322" w:lineRule="exact"/>
        <w:jc w:val="both"/>
        <w:rPr>
          <w:rFonts w:ascii="Times New Roman" w:hAnsi="Times New Roman" w:cs="Times New Roman"/>
        </w:rPr>
      </w:pPr>
      <w:proofErr w:type="gramStart"/>
      <w:r w:rsidRPr="009140BF">
        <w:rPr>
          <w:rFonts w:ascii="Times New Roman" w:hAnsi="Times New Roman" w:cs="Times New Roman"/>
        </w:rPr>
        <w:t xml:space="preserve">В основной общеобразовательной школе предметы «Удмуртская (родная) литература» и «Удмуртский (родной) язык» изучаются с 5 по 9 класс </w:t>
      </w:r>
      <w:proofErr w:type="spellStart"/>
      <w:r w:rsidRPr="009140BF">
        <w:rPr>
          <w:rFonts w:ascii="Times New Roman" w:hAnsi="Times New Roman" w:cs="Times New Roman"/>
        </w:rPr>
        <w:t>какчасти</w:t>
      </w:r>
      <w:proofErr w:type="spellEnd"/>
      <w:r w:rsidRPr="009140BF">
        <w:rPr>
          <w:rFonts w:ascii="Times New Roman" w:hAnsi="Times New Roman" w:cs="Times New Roman"/>
        </w:rPr>
        <w:t xml:space="preserve"> единой образовательной области «Филология».</w:t>
      </w:r>
      <w:proofErr w:type="gramEnd"/>
      <w:r w:rsidRPr="009140BF">
        <w:rPr>
          <w:rFonts w:ascii="Times New Roman" w:hAnsi="Times New Roman" w:cs="Times New Roman"/>
        </w:rPr>
        <w:t xml:space="preserve"> Общее число часов, отводимых на изучение предметов - 408, в 5,8,9 классе - по 68 ч, из расчета по 2 ч в неделю (1/1 ч на каждый предмет), в 6,7 классе </w:t>
      </w:r>
      <w:proofErr w:type="gramStart"/>
      <w:r w:rsidRPr="009140BF">
        <w:rPr>
          <w:rFonts w:ascii="Times New Roman" w:hAnsi="Times New Roman" w:cs="Times New Roman"/>
        </w:rPr>
        <w:t>–п</w:t>
      </w:r>
      <w:proofErr w:type="gramEnd"/>
      <w:r w:rsidRPr="009140BF">
        <w:rPr>
          <w:rFonts w:ascii="Times New Roman" w:hAnsi="Times New Roman" w:cs="Times New Roman"/>
        </w:rPr>
        <w:t xml:space="preserve">о 102ч, из расчета по 3 ч в неделю ( 2/1 на каждый предмет). </w:t>
      </w:r>
    </w:p>
    <w:p w:rsidR="009140BF" w:rsidRPr="009140BF" w:rsidRDefault="009140BF" w:rsidP="009140BF">
      <w:pPr>
        <w:pStyle w:val="a3"/>
        <w:rPr>
          <w:b/>
          <w:sz w:val="22"/>
          <w:szCs w:val="22"/>
        </w:rPr>
      </w:pPr>
      <w:r w:rsidRPr="009140BF">
        <w:rPr>
          <w:b/>
          <w:sz w:val="22"/>
          <w:szCs w:val="22"/>
        </w:rPr>
        <w:t>Структура дисциплины.</w:t>
      </w:r>
    </w:p>
    <w:p w:rsidR="009140BF" w:rsidRPr="009140BF" w:rsidRDefault="009140BF" w:rsidP="009140BF">
      <w:pPr>
        <w:pStyle w:val="23"/>
        <w:shd w:val="clear" w:color="auto" w:fill="auto"/>
        <w:spacing w:after="0" w:line="220" w:lineRule="exact"/>
        <w:rPr>
          <w:b w:val="0"/>
          <w:sz w:val="22"/>
          <w:szCs w:val="22"/>
        </w:rPr>
      </w:pPr>
      <w:bookmarkStart w:id="1" w:name="bookmark5"/>
      <w:r w:rsidRPr="009140BF">
        <w:rPr>
          <w:b w:val="0"/>
          <w:sz w:val="22"/>
          <w:szCs w:val="22"/>
        </w:rPr>
        <w:t>Раздел 1. Фольклор</w:t>
      </w:r>
      <w:bookmarkEnd w:id="1"/>
    </w:p>
    <w:p w:rsidR="009140BF" w:rsidRPr="009140BF" w:rsidRDefault="009140BF" w:rsidP="009140BF">
      <w:pPr>
        <w:pStyle w:val="23"/>
        <w:shd w:val="clear" w:color="auto" w:fill="auto"/>
        <w:spacing w:after="0" w:line="274" w:lineRule="exact"/>
        <w:rPr>
          <w:b w:val="0"/>
          <w:sz w:val="22"/>
          <w:szCs w:val="22"/>
        </w:rPr>
      </w:pPr>
      <w:bookmarkStart w:id="2" w:name="bookmark6"/>
      <w:r w:rsidRPr="009140BF">
        <w:rPr>
          <w:b w:val="0"/>
          <w:sz w:val="22"/>
          <w:szCs w:val="22"/>
        </w:rPr>
        <w:t>Раздел 2. Истоки у</w:t>
      </w:r>
      <w:r w:rsidRPr="009140BF">
        <w:rPr>
          <w:b w:val="0"/>
          <w:color w:val="000000"/>
          <w:sz w:val="22"/>
          <w:szCs w:val="22"/>
          <w:lang w:eastAsia="ru-RU" w:bidi="ru-RU"/>
        </w:rPr>
        <w:t>дмуртской литератур</w:t>
      </w:r>
      <w:proofErr w:type="gramStart"/>
      <w:r w:rsidRPr="009140BF">
        <w:rPr>
          <w:b w:val="0"/>
          <w:color w:val="000000"/>
          <w:sz w:val="22"/>
          <w:szCs w:val="22"/>
          <w:lang w:eastAsia="ru-RU" w:bidi="ru-RU"/>
        </w:rPr>
        <w:t>ы(</w:t>
      </w:r>
      <w:proofErr w:type="gramEnd"/>
      <w:r w:rsidRPr="009140BF">
        <w:rPr>
          <w:b w:val="0"/>
          <w:color w:val="000000"/>
          <w:sz w:val="22"/>
          <w:szCs w:val="22"/>
          <w:lang w:eastAsia="ru-RU" w:bidi="ru-RU"/>
        </w:rPr>
        <w:t xml:space="preserve">конец </w:t>
      </w:r>
      <w:r w:rsidRPr="009140BF">
        <w:rPr>
          <w:b w:val="0"/>
          <w:color w:val="000000"/>
          <w:sz w:val="22"/>
          <w:szCs w:val="22"/>
          <w:lang w:val="en-US" w:bidi="en-US"/>
        </w:rPr>
        <w:t>XVIII</w:t>
      </w:r>
      <w:r w:rsidRPr="009140BF">
        <w:rPr>
          <w:b w:val="0"/>
          <w:color w:val="000000"/>
          <w:sz w:val="22"/>
          <w:szCs w:val="22"/>
          <w:lang w:bidi="en-US"/>
        </w:rPr>
        <w:t xml:space="preserve"> </w:t>
      </w:r>
      <w:r w:rsidRPr="009140BF">
        <w:rPr>
          <w:b w:val="0"/>
          <w:color w:val="000000"/>
          <w:sz w:val="22"/>
          <w:szCs w:val="22"/>
          <w:lang w:eastAsia="ru-RU" w:bidi="ru-RU"/>
        </w:rPr>
        <w:t>в. - 1917 г.)</w:t>
      </w:r>
      <w:bookmarkEnd w:id="2"/>
    </w:p>
    <w:p w:rsidR="009140BF" w:rsidRPr="009140BF" w:rsidRDefault="009140BF" w:rsidP="009140BF">
      <w:pPr>
        <w:pStyle w:val="23"/>
        <w:shd w:val="clear" w:color="auto" w:fill="auto"/>
        <w:spacing w:after="0" w:line="269" w:lineRule="exact"/>
        <w:rPr>
          <w:b w:val="0"/>
          <w:sz w:val="22"/>
          <w:szCs w:val="22"/>
        </w:rPr>
      </w:pPr>
      <w:bookmarkStart w:id="3" w:name="bookmark7"/>
      <w:r w:rsidRPr="009140BF">
        <w:rPr>
          <w:b w:val="0"/>
          <w:sz w:val="22"/>
          <w:szCs w:val="22"/>
        </w:rPr>
        <w:t xml:space="preserve">Раздел 3. </w:t>
      </w:r>
      <w:proofErr w:type="gramStart"/>
      <w:r w:rsidRPr="009140BF">
        <w:rPr>
          <w:b w:val="0"/>
          <w:color w:val="000000"/>
          <w:sz w:val="22"/>
          <w:szCs w:val="22"/>
          <w:lang w:eastAsia="ru-RU" w:bidi="ru-RU"/>
        </w:rPr>
        <w:t>Удмуртская</w:t>
      </w:r>
      <w:proofErr w:type="gramEnd"/>
      <w:r w:rsidRPr="009140BF">
        <w:rPr>
          <w:b w:val="0"/>
          <w:color w:val="000000"/>
          <w:sz w:val="22"/>
          <w:szCs w:val="22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sz w:val="22"/>
          <w:szCs w:val="22"/>
          <w:lang w:eastAsia="ru-RU" w:bidi="ru-RU"/>
        </w:rPr>
        <w:t>литератураВ</w:t>
      </w:r>
      <w:proofErr w:type="spellEnd"/>
      <w:r w:rsidRPr="009140BF">
        <w:rPr>
          <w:b w:val="0"/>
          <w:color w:val="000000"/>
          <w:sz w:val="22"/>
          <w:szCs w:val="22"/>
          <w:lang w:eastAsia="ru-RU" w:bidi="ru-RU"/>
        </w:rPr>
        <w:t xml:space="preserve"> 1917-1950-е годы.</w:t>
      </w:r>
      <w:bookmarkEnd w:id="3"/>
    </w:p>
    <w:p w:rsidR="009140BF" w:rsidRPr="009140BF" w:rsidRDefault="009140BF" w:rsidP="009140BF">
      <w:pPr>
        <w:pStyle w:val="23"/>
        <w:shd w:val="clear" w:color="auto" w:fill="auto"/>
        <w:spacing w:after="0" w:line="220" w:lineRule="exact"/>
        <w:rPr>
          <w:b w:val="0"/>
          <w:sz w:val="22"/>
          <w:szCs w:val="22"/>
        </w:rPr>
      </w:pPr>
      <w:bookmarkStart w:id="4" w:name="bookmark8"/>
      <w:r w:rsidRPr="009140BF">
        <w:rPr>
          <w:b w:val="0"/>
          <w:sz w:val="22"/>
          <w:szCs w:val="22"/>
        </w:rPr>
        <w:t>Раздел 4. Удмуртская литература в 1950-1980-е годы</w:t>
      </w:r>
      <w:bookmarkEnd w:id="4"/>
    </w:p>
    <w:p w:rsidR="009140BF" w:rsidRPr="009140BF" w:rsidRDefault="009140BF" w:rsidP="009140BF">
      <w:pPr>
        <w:pStyle w:val="23"/>
        <w:shd w:val="clear" w:color="auto" w:fill="auto"/>
        <w:spacing w:after="0" w:line="240" w:lineRule="auto"/>
        <w:rPr>
          <w:b w:val="0"/>
          <w:sz w:val="22"/>
          <w:szCs w:val="22"/>
        </w:rPr>
      </w:pPr>
      <w:bookmarkStart w:id="5" w:name="bookmark9"/>
      <w:r w:rsidRPr="009140BF">
        <w:rPr>
          <w:b w:val="0"/>
          <w:sz w:val="22"/>
          <w:szCs w:val="22"/>
        </w:rPr>
        <w:t>Раздел 5. Удмуртская литература конца ХХ - начала XXI веков.</w:t>
      </w:r>
      <w:bookmarkEnd w:id="5"/>
    </w:p>
    <w:p w:rsidR="009140BF" w:rsidRPr="009140BF" w:rsidRDefault="009140BF" w:rsidP="009140BF">
      <w:pPr>
        <w:pStyle w:val="a3"/>
        <w:spacing w:before="0" w:beforeAutospacing="0" w:after="0" w:afterAutospacing="0"/>
        <w:rPr>
          <w:color w:val="000000"/>
          <w:sz w:val="22"/>
          <w:szCs w:val="22"/>
          <w:lang w:bidi="ru-RU"/>
        </w:rPr>
      </w:pPr>
      <w:r w:rsidRPr="009140BF">
        <w:rPr>
          <w:sz w:val="22"/>
          <w:szCs w:val="22"/>
        </w:rPr>
        <w:t>Раздел 6. Л</w:t>
      </w:r>
      <w:r w:rsidRPr="009140BF">
        <w:rPr>
          <w:color w:val="000000"/>
          <w:sz w:val="22"/>
          <w:szCs w:val="22"/>
          <w:lang w:bidi="ru-RU"/>
        </w:rPr>
        <w:t>итература народов России Тима Вень</w:t>
      </w:r>
    </w:p>
    <w:p w:rsidR="009140BF" w:rsidRPr="009140BF" w:rsidRDefault="009140BF" w:rsidP="009140BF">
      <w:pPr>
        <w:pStyle w:val="23"/>
        <w:shd w:val="clear" w:color="auto" w:fill="auto"/>
        <w:spacing w:after="0" w:line="274" w:lineRule="exact"/>
        <w:ind w:right="20"/>
        <w:rPr>
          <w:b w:val="0"/>
          <w:sz w:val="22"/>
          <w:szCs w:val="22"/>
        </w:rPr>
      </w:pPr>
      <w:bookmarkStart w:id="6" w:name="bookmark11"/>
      <w:r w:rsidRPr="009140BF">
        <w:rPr>
          <w:b w:val="0"/>
          <w:sz w:val="22"/>
          <w:szCs w:val="22"/>
        </w:rPr>
        <w:t xml:space="preserve">Раздел 7. </w:t>
      </w:r>
      <w:r w:rsidRPr="009140BF">
        <w:rPr>
          <w:b w:val="0"/>
          <w:color w:val="000000"/>
          <w:sz w:val="22"/>
          <w:szCs w:val="22"/>
          <w:lang w:eastAsia="ru-RU" w:bidi="ru-RU"/>
        </w:rPr>
        <w:t>Зарубежная литература</w:t>
      </w:r>
      <w:bookmarkEnd w:id="6"/>
    </w:p>
    <w:p w:rsidR="009140BF" w:rsidRPr="009140BF" w:rsidRDefault="009140BF" w:rsidP="009140BF">
      <w:pPr>
        <w:spacing w:after="0" w:line="278" w:lineRule="exact"/>
        <w:ind w:firstLine="400"/>
        <w:rPr>
          <w:rFonts w:ascii="Times New Roman" w:hAnsi="Times New Roman" w:cs="Times New Roman"/>
        </w:rPr>
      </w:pPr>
      <w:r w:rsidRPr="009140BF">
        <w:rPr>
          <w:rStyle w:val="21"/>
          <w:rFonts w:eastAsiaTheme="minorHAnsi"/>
        </w:rPr>
        <w:t xml:space="preserve">Наиболее важные </w:t>
      </w:r>
      <w:r w:rsidRPr="009140BF">
        <w:rPr>
          <w:rStyle w:val="20"/>
          <w:rFonts w:eastAsiaTheme="minorHAnsi"/>
        </w:rPr>
        <w:t>предметные умения</w:t>
      </w:r>
      <w:r w:rsidRPr="009140BF">
        <w:rPr>
          <w:rStyle w:val="21"/>
          <w:rFonts w:eastAsiaTheme="minorHAnsi"/>
        </w:rPr>
        <w:t>, формируемые у учащихся разных классов основного общего образования в результате освоения программы по удмуртской (родной) литературе: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8" w:lineRule="exact"/>
        <w:ind w:left="740" w:hanging="340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определять родовую и жанровую специфику (признаки) художественного произведения (в каждом классе - на своем уровне);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8" w:lineRule="exact"/>
        <w:ind w:left="740" w:hanging="340"/>
        <w:jc w:val="both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владеть различными видами пересказа эпических произведений</w:t>
      </w:r>
      <w:r w:rsidRPr="009140BF">
        <w:rPr>
          <w:rStyle w:val="22pt"/>
          <w:rFonts w:eastAsiaTheme="minorHAnsi"/>
        </w:rPr>
        <w:t>(5-7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  <w:tab w:val="left" w:pos="5920"/>
        </w:tabs>
        <w:spacing w:after="0" w:line="283" w:lineRule="exact"/>
        <w:ind w:left="740" w:hanging="340"/>
        <w:jc w:val="both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определять тематику, проблематику (5-7кл.), сюжетно-композиционные</w:t>
      </w:r>
      <w:r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особенности произведения </w:t>
      </w:r>
      <w:r w:rsidRPr="009140BF">
        <w:rPr>
          <w:rStyle w:val="22pt"/>
          <w:rFonts w:eastAsiaTheme="minorHAnsi"/>
        </w:rPr>
        <w:t>(6-7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83" w:lineRule="exact"/>
        <w:ind w:left="740" w:hanging="340"/>
        <w:jc w:val="both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формулировать вопросы по тексту произведения </w:t>
      </w:r>
      <w:r w:rsidRPr="009140BF">
        <w:rPr>
          <w:rStyle w:val="22pt"/>
          <w:rFonts w:eastAsiaTheme="minorHAnsi"/>
        </w:rPr>
        <w:t>(5-7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83" w:lineRule="exact"/>
        <w:ind w:left="740" w:hanging="340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давать устный или письменный ответ на вопрос по тексту произведения, в том числе с использованием цитирования </w:t>
      </w:r>
      <w:r w:rsidRPr="009140BF">
        <w:rPr>
          <w:rStyle w:val="22pt"/>
          <w:rFonts w:eastAsiaTheme="minorHAnsi"/>
        </w:rPr>
        <w:t>(5-7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8" w:lineRule="exact"/>
        <w:ind w:left="740" w:hanging="340"/>
        <w:jc w:val="both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находить основные изобразительно-выразительные средства, используемые в произведении, и определять их художественные функции (в каждом классе - на своем уровне);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8" w:lineRule="exact"/>
        <w:ind w:left="740" w:hanging="340"/>
        <w:jc w:val="both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читать выразительно по ролям драматургические произведения</w:t>
      </w:r>
      <w:r w:rsidRPr="009140BF">
        <w:rPr>
          <w:rStyle w:val="22pt"/>
          <w:rFonts w:eastAsiaTheme="minorHAnsi"/>
        </w:rPr>
        <w:t>(5-7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8" w:lineRule="exact"/>
        <w:ind w:left="740" w:hanging="340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 (5 - 9кл.);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8" w:lineRule="exact"/>
        <w:ind w:left="740" w:hanging="340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различать основные жанры удмуртского фольклора, понимать значение фольклора как основы удмуртской литературы </w:t>
      </w:r>
      <w:r w:rsidRPr="009140BF">
        <w:rPr>
          <w:rStyle w:val="22pt"/>
          <w:rFonts w:eastAsiaTheme="minorHAnsi"/>
        </w:rPr>
        <w:t>(5-8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8" w:lineRule="exact"/>
        <w:ind w:left="740" w:hanging="340"/>
        <w:jc w:val="both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понимать основы удмуртского стихосложения (рифма, размер, ритм)</w:t>
      </w:r>
      <w:r w:rsidRPr="009140BF">
        <w:rPr>
          <w:rStyle w:val="22pt"/>
          <w:rFonts w:eastAsiaTheme="minorHAnsi"/>
        </w:rPr>
        <w:t>(5-7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4" w:lineRule="exact"/>
        <w:ind w:left="740" w:hanging="340"/>
        <w:rPr>
          <w:rFonts w:ascii="Times New Roman" w:hAnsi="Times New Roman" w:cs="Times New Roman"/>
        </w:rPr>
      </w:pPr>
      <w:r w:rsidRPr="009140BF">
        <w:rPr>
          <w:rFonts w:ascii="Times New Roman" w:hAnsi="Times New Roman" w:cs="Times New Roman"/>
          <w:color w:val="000000"/>
          <w:lang w:eastAsia="ru-RU" w:bidi="ru-RU"/>
        </w:rPr>
        <w:t>писать сочинение (эссе) на литературном материале и с использованием собственного жизненного и читательского опыта</w:t>
      </w:r>
      <w:r w:rsidRPr="009140BF">
        <w:rPr>
          <w:rStyle w:val="22pt"/>
          <w:rFonts w:eastAsiaTheme="minorHAnsi"/>
        </w:rPr>
        <w:t>(5-9</w:t>
      </w:r>
      <w:r w:rsidRPr="009140BF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Pr="009140BF">
        <w:rPr>
          <w:rFonts w:ascii="Times New Roman" w:hAnsi="Times New Roman" w:cs="Times New Roman"/>
          <w:color w:val="000000"/>
          <w:lang w:eastAsia="ru-RU" w:bidi="ru-RU"/>
        </w:rPr>
        <w:t>кл</w:t>
      </w:r>
      <w:proofErr w:type="spellEnd"/>
      <w:r w:rsidRPr="009140BF">
        <w:rPr>
          <w:rFonts w:ascii="Times New Roman" w:hAnsi="Times New Roman" w:cs="Times New Roman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shd w:val="clear" w:color="auto" w:fill="auto"/>
        <w:spacing w:after="0" w:line="220" w:lineRule="exact"/>
        <w:ind w:left="760"/>
        <w:rPr>
          <w:b w:val="0"/>
        </w:rPr>
      </w:pPr>
      <w:r w:rsidRPr="009140BF">
        <w:rPr>
          <w:b w:val="0"/>
          <w:color w:val="000000"/>
          <w:lang w:eastAsia="ru-RU" w:bidi="ru-RU"/>
        </w:rPr>
        <w:t>подбирать дополнительный материал по заданной теме с использованием справочной литературы и ресурсов Интернет</w:t>
      </w:r>
      <w:proofErr w:type="gramStart"/>
      <w:r w:rsidRPr="009140BF">
        <w:rPr>
          <w:b w:val="0"/>
          <w:color w:val="000000"/>
          <w:lang w:eastAsia="ru-RU" w:bidi="ru-RU"/>
        </w:rPr>
        <w:t>а(</w:t>
      </w:r>
      <w:proofErr w:type="gramEnd"/>
      <w:r w:rsidRPr="009140BF">
        <w:rPr>
          <w:b w:val="0"/>
          <w:color w:val="000000"/>
          <w:lang w:eastAsia="ru-RU" w:bidi="ru-RU"/>
        </w:rPr>
        <w:t>в каждом классе - на своем уровне);</w:t>
      </w:r>
    </w:p>
    <w:p w:rsidR="009140BF" w:rsidRPr="009140BF" w:rsidRDefault="009140BF" w:rsidP="009140BF">
      <w:pPr>
        <w:widowControl w:val="0"/>
        <w:numPr>
          <w:ilvl w:val="0"/>
          <w:numId w:val="2"/>
        </w:numPr>
        <w:tabs>
          <w:tab w:val="left" w:pos="754"/>
        </w:tabs>
        <w:spacing w:after="0" w:line="274" w:lineRule="exact"/>
        <w:ind w:left="740" w:hanging="340"/>
        <w:rPr>
          <w:rFonts w:ascii="Times New Roman" w:hAnsi="Times New Roman" w:cs="Times New Roman"/>
        </w:rPr>
      </w:pPr>
    </w:p>
    <w:p w:rsidR="009140BF" w:rsidRPr="009140BF" w:rsidRDefault="009140BF" w:rsidP="009140BF">
      <w:pPr>
        <w:pStyle w:val="a6"/>
        <w:framePr w:wrap="none" w:vAnchor="page" w:hAnchor="page" w:x="10785" w:y="15872"/>
        <w:shd w:val="clear" w:color="auto" w:fill="auto"/>
        <w:spacing w:line="220" w:lineRule="exact"/>
      </w:pPr>
      <w:r w:rsidRPr="009140BF">
        <w:rPr>
          <w:color w:val="000000"/>
          <w:lang w:eastAsia="ru-RU" w:bidi="ru-RU"/>
        </w:rPr>
        <w:t>32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 w:line="274" w:lineRule="exact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>собирать материал и обрабатывать информацию, необходимую для составления плана, тезисного плана, конспекта, доклада, презентации, литературно-творческой работы, создания проекта на заранее объявленную или самостоятельно/под руководством учителя выбранную тему (в каждом классе - на своем уровне);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правильно соотносить содержание понятий «образ», «герой», «характер», «конфликт»; оценивать характер героя литературного произведения </w:t>
      </w:r>
      <w:r w:rsidRPr="009140BF">
        <w:rPr>
          <w:rStyle w:val="52pt"/>
          <w:b w:val="0"/>
        </w:rPr>
        <w:t>(7-9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понимать особенности национального характера в литературном произведении (8 - 9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объяснять свое понимание нравственно-философской, социально-исторической и эстетической проблематики произведений </w:t>
      </w:r>
      <w:r w:rsidRPr="009140BF">
        <w:rPr>
          <w:rStyle w:val="52pt"/>
          <w:b w:val="0"/>
        </w:rPr>
        <w:t>(7-9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 участвовать в учебных дискуссиях, выступать с публичными докладами и сообщениями </w:t>
      </w:r>
      <w:r w:rsidRPr="009140BF">
        <w:rPr>
          <w:rStyle w:val="52pt"/>
          <w:b w:val="0"/>
        </w:rPr>
        <w:t>(7-9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>выражать личное отношение к художественному произведению, аргументировать свою точку зрения (в каждом классе - на своем уровне); анализировать литературные произведения разных жанров</w:t>
      </w:r>
    </w:p>
    <w:p w:rsidR="009140BF" w:rsidRPr="009140BF" w:rsidRDefault="009140BF" w:rsidP="009140BF">
      <w:pPr>
        <w:pStyle w:val="50"/>
        <w:shd w:val="clear" w:color="auto" w:fill="auto"/>
        <w:spacing w:after="0"/>
        <w:ind w:left="760"/>
        <w:rPr>
          <w:b w:val="0"/>
        </w:rPr>
      </w:pPr>
      <w:r w:rsidRPr="009140BF">
        <w:rPr>
          <w:rStyle w:val="52pt"/>
          <w:b w:val="0"/>
        </w:rPr>
        <w:t>(8-9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 выявлять и осмыслять формы авторской оценки героев, событий, характер авторских взаимоотношений с «читателем» как адресатом произведения (в каждом классе - на своем уровне);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давать общую характеристику художественного мира произведения, литературного направления </w:t>
      </w:r>
      <w:r w:rsidRPr="009140BF">
        <w:rPr>
          <w:rStyle w:val="52pt"/>
          <w:b w:val="0"/>
        </w:rPr>
        <w:t>(8-9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конспектировать литературно-критические статьи, писать аннотации на литературные произведения </w:t>
      </w:r>
      <w:r w:rsidRPr="009140BF">
        <w:rPr>
          <w:rStyle w:val="52pt"/>
          <w:b w:val="0"/>
        </w:rPr>
        <w:t>(8-9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понимать основы и сущность художественного перевода </w:t>
      </w:r>
      <w:r w:rsidRPr="009140BF">
        <w:rPr>
          <w:rStyle w:val="52pt"/>
          <w:b w:val="0"/>
        </w:rPr>
        <w:t>(8-9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сопоставлять сюжеты и персонажей литературных произведений; оригинальные тексты произведений </w:t>
      </w:r>
      <w:r w:rsidRPr="009140BF">
        <w:rPr>
          <w:b w:val="0"/>
          <w:color w:val="000000"/>
          <w:lang w:eastAsia="ru-RU" w:bidi="ru-RU"/>
        </w:rPr>
        <w:lastRenderedPageBreak/>
        <w:t xml:space="preserve">удмуртской литературы и варианты их переводов на русский язык </w:t>
      </w:r>
      <w:r w:rsidRPr="009140BF">
        <w:rPr>
          <w:rStyle w:val="52pt"/>
          <w:b w:val="0"/>
        </w:rPr>
        <w:t>(8-9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 w:line="274" w:lineRule="exact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выделять в художественных текстах перекликающиеся элементы и обнаруживать связи между произведениями авторов разных стран и народов, литературных эпох и направлений </w:t>
      </w:r>
      <w:r w:rsidRPr="009140BF">
        <w:rPr>
          <w:rStyle w:val="52pt"/>
          <w:b w:val="0"/>
        </w:rPr>
        <w:t>(8-9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делать выводы об особенностях художественного мира, сюжетов, проблематики и тематики произведений конкретного писателя; выявлять особенности языка и стиля писателя (9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соотносить содержание литературных произведений с принципами изображения жизни и человека, характерными для определенной литературной эпохи, направления </w:t>
      </w:r>
      <w:r w:rsidRPr="009140BF">
        <w:rPr>
          <w:rStyle w:val="52pt"/>
          <w:b w:val="0"/>
        </w:rPr>
        <w:t>(8-9</w:t>
      </w:r>
      <w:r w:rsidRPr="009140BF">
        <w:rPr>
          <w:b w:val="0"/>
          <w:color w:val="000000"/>
          <w:lang w:eastAsia="ru-RU" w:bidi="ru-RU"/>
        </w:rPr>
        <w:t xml:space="preserve">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 xml:space="preserve">находить общее и особенное в развитии удмуртской и русской литератур и литературы народов России (в частности, финно-угорских литератур России) (9 </w:t>
      </w:r>
      <w:proofErr w:type="spellStart"/>
      <w:r w:rsidRPr="009140BF">
        <w:rPr>
          <w:b w:val="0"/>
          <w:color w:val="000000"/>
          <w:lang w:eastAsia="ru-RU" w:bidi="ru-RU"/>
        </w:rPr>
        <w:t>кл</w:t>
      </w:r>
      <w:proofErr w:type="spellEnd"/>
      <w:r w:rsidRPr="009140BF">
        <w:rPr>
          <w:b w:val="0"/>
          <w:color w:val="000000"/>
          <w:lang w:eastAsia="ru-RU" w:bidi="ru-RU"/>
        </w:rPr>
        <w:t>.);</w:t>
      </w:r>
    </w:p>
    <w:p w:rsidR="009140BF" w:rsidRPr="009140BF" w:rsidRDefault="009140BF" w:rsidP="009140BF">
      <w:pPr>
        <w:pStyle w:val="5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 w:hanging="360"/>
        <w:jc w:val="both"/>
        <w:rPr>
          <w:b w:val="0"/>
        </w:rPr>
      </w:pPr>
      <w:r w:rsidRPr="009140BF">
        <w:rPr>
          <w:b w:val="0"/>
          <w:color w:val="000000"/>
          <w:lang w:eastAsia="ru-RU" w:bidi="ru-RU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 (в каждом классе - на своем уровне);</w:t>
      </w:r>
    </w:p>
    <w:p w:rsidR="009140BF" w:rsidRPr="009140BF" w:rsidRDefault="009140BF" w:rsidP="009140BF">
      <w:pPr>
        <w:pStyle w:val="c6"/>
        <w:shd w:val="clear" w:color="auto" w:fill="FFFFFF"/>
        <w:spacing w:before="0" w:beforeAutospacing="0" w:after="0" w:afterAutospacing="0" w:line="245" w:lineRule="atLeast"/>
        <w:rPr>
          <w:b/>
          <w:color w:val="000000"/>
          <w:sz w:val="22"/>
          <w:szCs w:val="22"/>
        </w:rPr>
      </w:pPr>
      <w:r w:rsidRPr="009140BF">
        <w:rPr>
          <w:rStyle w:val="c3"/>
          <w:b/>
          <w:bCs/>
          <w:color w:val="000000"/>
          <w:sz w:val="22"/>
          <w:szCs w:val="22"/>
        </w:rPr>
        <w:t>Формы контроля</w:t>
      </w:r>
    </w:p>
    <w:p w:rsidR="009140BF" w:rsidRPr="009140BF" w:rsidRDefault="009140BF" w:rsidP="009140BF">
      <w:pPr>
        <w:pStyle w:val="c6"/>
        <w:shd w:val="clear" w:color="auto" w:fill="FFFFFF"/>
        <w:spacing w:before="0" w:beforeAutospacing="0" w:after="0" w:afterAutospacing="0" w:line="245" w:lineRule="atLeast"/>
        <w:rPr>
          <w:color w:val="000000"/>
          <w:sz w:val="22"/>
          <w:szCs w:val="22"/>
        </w:rPr>
      </w:pPr>
      <w:proofErr w:type="gramStart"/>
      <w:r w:rsidRPr="009140BF">
        <w:rPr>
          <w:color w:val="000000"/>
          <w:sz w:val="22"/>
          <w:szCs w:val="22"/>
        </w:rPr>
        <w:t>Урок чтения и изучения произведения,  урок чтения и обсуждения произведений, комбинированный урок, урок-беседа, повторительно-обобщающий урок,  урок - путешествие, урок-игра, урок- исследование,  урок-практикум, урок – концерт, урок внеклассного чтения, урок – семинар, практикум, урок проблемного обучения, урок развития речи, урок контроля, урок - зачет.</w:t>
      </w:r>
      <w:proofErr w:type="gramEnd"/>
    </w:p>
    <w:p w:rsidR="009140BF" w:rsidRPr="009140BF" w:rsidRDefault="009140BF" w:rsidP="009140BF">
      <w:pPr>
        <w:rPr>
          <w:rFonts w:ascii="Times New Roman" w:hAnsi="Times New Roman" w:cs="Times New Roman"/>
        </w:rPr>
      </w:pPr>
    </w:p>
    <w:p w:rsidR="009140BF" w:rsidRPr="009140BF" w:rsidRDefault="009140BF" w:rsidP="009140BF">
      <w:pPr>
        <w:rPr>
          <w:rFonts w:ascii="Times New Roman" w:hAnsi="Times New Roman" w:cs="Times New Roman"/>
        </w:rPr>
        <w:sectPr w:rsidR="009140BF" w:rsidRPr="009140B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140BF" w:rsidRPr="009140BF" w:rsidRDefault="009140BF" w:rsidP="009140BF">
      <w:pPr>
        <w:pStyle w:val="a3"/>
        <w:spacing w:after="0" w:afterAutospacing="0"/>
        <w:rPr>
          <w:b/>
          <w:sz w:val="22"/>
          <w:szCs w:val="22"/>
        </w:rPr>
      </w:pPr>
    </w:p>
    <w:p w:rsidR="00532AF8" w:rsidRPr="009140BF" w:rsidRDefault="00532AF8" w:rsidP="00532AF8">
      <w:pPr>
        <w:widowControl w:val="0"/>
        <w:tabs>
          <w:tab w:val="left" w:pos="887"/>
        </w:tabs>
        <w:spacing w:after="283" w:line="274" w:lineRule="exact"/>
        <w:jc w:val="both"/>
        <w:rPr>
          <w:rFonts w:ascii="Times New Roman" w:hAnsi="Times New Roman" w:cs="Times New Roman"/>
        </w:rPr>
      </w:pPr>
    </w:p>
    <w:sectPr w:rsidR="00532AF8" w:rsidRPr="009140BF" w:rsidSect="00532AF8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A4AFD"/>
    <w:multiLevelType w:val="multilevel"/>
    <w:tmpl w:val="09CE7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5902E9"/>
    <w:multiLevelType w:val="multilevel"/>
    <w:tmpl w:val="A21ED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B74C0"/>
    <w:multiLevelType w:val="multilevel"/>
    <w:tmpl w:val="78D61F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3141"/>
    <w:rsid w:val="002030D6"/>
    <w:rsid w:val="00532AF8"/>
    <w:rsid w:val="009140BF"/>
    <w:rsid w:val="00B13141"/>
    <w:rsid w:val="00EA0EF2"/>
    <w:rsid w:val="00F2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3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rsid w:val="00B131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B13141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B13141"/>
    <w:rPr>
      <w:color w:val="000000"/>
      <w:spacing w:val="0"/>
      <w:w w:val="100"/>
      <w:position w:val="0"/>
      <w:lang w:val="ru-RU" w:eastAsia="ru-RU" w:bidi="ru-RU"/>
    </w:rPr>
  </w:style>
  <w:style w:type="paragraph" w:styleId="a4">
    <w:name w:val="List Paragraph"/>
    <w:basedOn w:val="a"/>
    <w:uiPriority w:val="34"/>
    <w:qFormat/>
    <w:rsid w:val="00532AF8"/>
    <w:pPr>
      <w:ind w:left="720"/>
      <w:contextualSpacing/>
    </w:pPr>
  </w:style>
  <w:style w:type="character" w:customStyle="1" w:styleId="22">
    <w:name w:val="Заголовок №2_"/>
    <w:basedOn w:val="a0"/>
    <w:link w:val="23"/>
    <w:rsid w:val="00532AF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rsid w:val="00532AF8"/>
    <w:pPr>
      <w:widowControl w:val="0"/>
      <w:shd w:val="clear" w:color="auto" w:fill="FFFFFF"/>
      <w:spacing w:after="72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Колонтитул_"/>
    <w:basedOn w:val="a0"/>
    <w:link w:val="a6"/>
    <w:rsid w:val="009140B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9140BF"/>
    <w:rPr>
      <w:color w:val="000000"/>
      <w:spacing w:val="40"/>
      <w:w w:val="100"/>
      <w:position w:val="0"/>
      <w:lang w:val="ru-RU" w:eastAsia="ru-RU" w:bidi="ru-RU"/>
    </w:rPr>
  </w:style>
  <w:style w:type="paragraph" w:customStyle="1" w:styleId="a6">
    <w:name w:val="Колонтитул"/>
    <w:basedOn w:val="a"/>
    <w:link w:val="a5"/>
    <w:rsid w:val="009140B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9140B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2pt">
    <w:name w:val="Основной текст (5) + Интервал 2 pt"/>
    <w:basedOn w:val="5"/>
    <w:rsid w:val="009140BF"/>
    <w:rPr>
      <w:color w:val="000000"/>
      <w:spacing w:val="40"/>
      <w:w w:val="100"/>
      <w:position w:val="0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9140BF"/>
    <w:pPr>
      <w:widowControl w:val="0"/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c6">
    <w:name w:val="c6"/>
    <w:basedOn w:val="a"/>
    <w:rsid w:val="0091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140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2016-04-06T19:10:00Z</dcterms:created>
  <dcterms:modified xsi:type="dcterms:W3CDTF">2016-04-06T19:10:00Z</dcterms:modified>
</cp:coreProperties>
</file>